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E1A" w:rsidRDefault="00592E1A" w:rsidP="00592E1A">
      <w:r>
        <w:rPr>
          <w:rFonts w:hint="eastAsia"/>
        </w:rPr>
        <w:t>苦情処理についての内容を公表します。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E1A" w:rsidRDefault="00592E1A" w:rsidP="00592E1A">
      <w:r>
        <w:rPr>
          <w:rFonts w:hint="eastAsia"/>
        </w:rPr>
        <w:t>苦情の発生時期：令和５年</w:t>
      </w:r>
      <w:r>
        <w:t>4月13日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E1A" w:rsidRDefault="00592E1A" w:rsidP="00592E1A">
      <w:r>
        <w:t>"苦情の内容：</w:t>
      </w:r>
    </w:p>
    <w:p w:rsidR="00592E1A" w:rsidRDefault="00592E1A" w:rsidP="00592E1A">
      <w:r>
        <w:rPr>
          <w:rFonts w:hint="eastAsia"/>
        </w:rPr>
        <w:t>１２日・１３日連続で迎えの要請があり困った。</w:t>
      </w:r>
    </w:p>
    <w:p w:rsidR="00592E1A" w:rsidRDefault="00592E1A" w:rsidP="00592E1A">
      <w:r>
        <w:t>12日は湿疹がでてい</w:t>
      </w:r>
      <w:r w:rsidR="00BD6E07">
        <w:rPr>
          <w:rFonts w:hint="eastAsia"/>
        </w:rPr>
        <w:t>たこと、</w:t>
      </w:r>
      <w:r>
        <w:t>13日は、</w:t>
      </w:r>
      <w:r w:rsidR="00BD6E07">
        <w:rPr>
          <w:rFonts w:hint="eastAsia"/>
        </w:rPr>
        <w:t>黄砂によるわが子の体調を心配し、</w:t>
      </w:r>
      <w:r>
        <w:t>ノートで室内での保育をお願いしたのに、個別に対応してもらえなかったことを不信に感じた。２日連続で迎えの電話があった。保育をしてほしかった。"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E1A" w:rsidRDefault="00592E1A" w:rsidP="00592E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E1A" w:rsidRDefault="00592E1A" w:rsidP="00592E1A">
      <w:r>
        <w:t>"園の対応：</w:t>
      </w:r>
    </w:p>
    <w:p w:rsidR="00592E1A" w:rsidRDefault="00592E1A" w:rsidP="00C10582">
      <w:pPr>
        <w:ind w:firstLineChars="100" w:firstLine="210"/>
      </w:pPr>
      <w:r>
        <w:rPr>
          <w:rFonts w:hint="eastAsia"/>
        </w:rPr>
        <w:t>湿疹のことについては、</w:t>
      </w:r>
      <w:r w:rsidR="001E7AC3">
        <w:rPr>
          <w:rFonts w:hint="eastAsia"/>
        </w:rPr>
        <w:t>湿疹があっても園での保育が可能かどうか知りたく、受診のための</w:t>
      </w:r>
      <w:r w:rsidR="00BD6E07">
        <w:rPr>
          <w:rFonts w:hint="eastAsia"/>
        </w:rPr>
        <w:t>お迎えをお願いした</w:t>
      </w:r>
      <w:r w:rsidR="001E7AC3">
        <w:rPr>
          <w:rFonts w:hint="eastAsia"/>
        </w:rPr>
        <w:t>が、園側の</w:t>
      </w:r>
      <w:r w:rsidR="00BD6E07">
        <w:rPr>
          <w:rFonts w:hint="eastAsia"/>
        </w:rPr>
        <w:t>理由を</w:t>
      </w:r>
      <w:r>
        <w:rPr>
          <w:rFonts w:hint="eastAsia"/>
        </w:rPr>
        <w:t>保護者にうまく言葉で伝えることができなかった。黄砂</w:t>
      </w:r>
      <w:r w:rsidR="001E7AC3">
        <w:rPr>
          <w:rFonts w:hint="eastAsia"/>
        </w:rPr>
        <w:t>のこと</w:t>
      </w:r>
      <w:r>
        <w:rPr>
          <w:rFonts w:hint="eastAsia"/>
        </w:rPr>
        <w:t>については、</w:t>
      </w:r>
      <w:r w:rsidR="001E7AC3">
        <w:rPr>
          <w:rFonts w:hint="eastAsia"/>
        </w:rPr>
        <w:t>当日の保育を</w:t>
      </w:r>
      <w:r w:rsidR="003332CB">
        <w:rPr>
          <w:rFonts w:hint="eastAsia"/>
        </w:rPr>
        <w:t>、</w:t>
      </w:r>
      <w:r w:rsidR="001E7AC3">
        <w:rPr>
          <w:rFonts w:hint="eastAsia"/>
        </w:rPr>
        <w:t>黄砂に</w:t>
      </w:r>
      <w:r>
        <w:rPr>
          <w:rFonts w:hint="eastAsia"/>
        </w:rPr>
        <w:t>気をつけながら</w:t>
      </w:r>
      <w:r w:rsidR="001E7AC3">
        <w:rPr>
          <w:rFonts w:hint="eastAsia"/>
        </w:rPr>
        <w:t>行う</w:t>
      </w:r>
      <w:r>
        <w:rPr>
          <w:rFonts w:hint="eastAsia"/>
        </w:rPr>
        <w:t>ことを一斉メールにて全保護者の方に伝え</w:t>
      </w:r>
      <w:r w:rsidR="001E7AC3">
        <w:rPr>
          <w:rFonts w:hint="eastAsia"/>
        </w:rPr>
        <w:t>た。</w:t>
      </w:r>
    </w:p>
    <w:p w:rsidR="00E462FD" w:rsidRDefault="00000000" w:rsidP="00592E1A"/>
    <w:sectPr w:rsidR="00E46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1A"/>
    <w:rsid w:val="001E7AC3"/>
    <w:rsid w:val="003332CB"/>
    <w:rsid w:val="00352D93"/>
    <w:rsid w:val="00592E1A"/>
    <w:rsid w:val="00B54C78"/>
    <w:rsid w:val="00BD6E07"/>
    <w:rsid w:val="00C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ED875"/>
  <w15:chartTrackingRefBased/>
  <w15:docId w15:val="{6C677152-8DD4-4EB5-B4E3-8492C6D6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菜月</dc:creator>
  <cp:keywords/>
  <dc:description/>
  <cp:lastModifiedBy>松本 菜月</cp:lastModifiedBy>
  <cp:revision>5</cp:revision>
  <dcterms:created xsi:type="dcterms:W3CDTF">2023-05-19T05:11:00Z</dcterms:created>
  <dcterms:modified xsi:type="dcterms:W3CDTF">2023-05-22T00:33:00Z</dcterms:modified>
</cp:coreProperties>
</file>